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c6e94cb37c1dcbcb10e7b9a9eea4fa358aa1f"/>
    <w:p>
      <w:pPr>
        <w:pStyle w:val="Heading3"/>
      </w:pPr>
      <w:r>
        <w:t xml:space="preserve">В спорткомплексе «Лианозово» пройдут соревнования по настольному теннису</w:t>
      </w:r>
    </w:p>
    <w:p>
      <w:pPr>
        <w:pStyle w:val="FirstParagraph"/>
      </w:pPr>
      <w:r>
        <w:t xml:space="preserve">16.04.2021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Завтра, 17 апреля, в спортивном комплексе «Лианозово» на Зональной пройдут соревнования по настольному теннису. Начало поединков – в 10.00, регистрация участников – с 09.30.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сообщили в центре физкультуры и спорта (ЦФКиС) СВАО, состязания проводятся для жителей нашего округа в одиночном разряде – среди мужчин и женщин.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Предусмотрены следующие возрастные категории: женщины: 14-17 лет, женщины 18-64 лет; мужчины 14-17 лет; мужчины 18-64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Участники обязаны при себе иметь справку от врача с подтверждением отсутствия противопоказаний к занятиям настольным теннисом или быть внесены в командную заявку с медицинским допуском на каждого участника, – уточнили в ЦФКиС.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завтра в спорткомплексе на Зональной состоится финал Московской комплексной межокружной спартакиады «Мир равных возможностей» по дартсу (для спортсменов с поражением опорно-двигательного аппарата). Соревнования начнутся в 15.00.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http://lianozovo.mos.ru/presscenter/news/detail/9879594.html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98795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98795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2025-08-05T16:09:36Z</dcterms:created>
  <dcterms:modified xsi:type="dcterms:W3CDTF">2025-08-05T16:09:36Z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