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a899e0447a0782ecc949b153d61f9d05738ad"/>
    <w:p>
      <w:pPr>
        <w:pStyle w:val="Heading3"/>
      </w:pPr>
      <w:r>
        <w:t xml:space="preserve">Бесплатно привить от бешенства кошек и собак в Лианозове можно в августе и сентябре</w:t>
      </w:r>
    </w:p>
    <w:p>
      <w:pPr>
        <w:pStyle w:val="FirstParagraph"/>
      </w:pPr>
      <w:r>
        <w:t xml:space="preserve">05.08.2020</w:t>
      </w:r>
    </w:p>
    <w:p>
      <w:pPr>
        <w:pStyle w:val="BodyText"/>
      </w:pPr>
      <w:r>
        <w:rPr>
          <w:iCs/>
          <w:i/>
          <w:bCs/>
          <w:b/>
        </w:rPr>
        <w:t xml:space="preserve">Выездной пункт вакцинации будет работать в Лианозове 12 августа. Об этом сообщает портал префектуры СВАО.</w:t>
      </w:r>
    </w:p>
    <w:p>
      <w:pPr>
        <w:pStyle w:val="BodyText"/>
      </w:pPr>
      <w:r>
        <w:t xml:space="preserve">Бесплатно привить домашних животных от бешенства в этот день можно будет в помещении ОДС на Абрамцевской, 16б с 17.00 до 19.00. А через месяц, 12 сентября, прививки будут делать на Абрамцевской, 8а — так же в помещении ОДС. Время работы выездного пункта — с 10.00 до 1400.</w:t>
      </w:r>
    </w:p>
    <w:p>
      <w:pPr>
        <w:pStyle w:val="BodyText"/>
      </w:pPr>
      <w:r>
        <w:t xml:space="preserve">Кстати, в сентябре для проведения вакцинации домашних животных на территории района определены еще две даты. 19-го выездной пункт будет работать на Псковской ул., 2, корп. 1 (с 10.00 до 14.00) и 23-го — на Абрамцевской ул., 8а (с 17.00 до 19.00).</w:t>
      </w:r>
    </w:p>
    <w:p>
      <w:pPr>
        <w:pStyle w:val="BodyText"/>
      </w:pPr>
      <w:r>
        <w:t xml:space="preserve">Уточнить информацию о вакцинации домашних животных можно по телефонам: (495) 683-41-65, (499) 188-96-83 (Станция по борьбе с болезнями животных СВАО).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http://lianozovo.mos.ru/presscenter/news/detail/9104951.html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1049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1049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2025-07-31T22:44:52Z</dcterms:created>
  <dcterms:modified xsi:type="dcterms:W3CDTF">2025-07-31T22:44:52Z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