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57cba056f744528342ba051a551636f3f1bd8"/>
    <w:p>
      <w:pPr>
        <w:pStyle w:val="Heading3"/>
      </w:pPr>
      <w:r>
        <w:t xml:space="preserve">Ограничение парковки вступило в силу около медцентра на Мусоргского</w:t>
      </w:r>
    </w:p>
    <w:p>
      <w:pPr>
        <w:pStyle w:val="FirstParagraph"/>
      </w:pPr>
      <w:r>
        <w:t xml:space="preserve">18.03.2020</w:t>
      </w:r>
    </w:p>
    <w:p>
      <w:pPr>
        <w:pStyle w:val="BodyText"/>
      </w:pPr>
      <w:r>
        <w:br/>
      </w:r>
      <w:r>
        <w:t xml:space="preserve">Возле противочумного центра в Отрадном (ул. Мусоргского, 4) ограничили парковку транспорта. Об этом сообщила АГН «Москва» со ссылкой на столичный Дептранс.</w:t>
      </w:r>
    </w:p>
    <w:p>
      <w:pPr>
        <w:pStyle w:val="BodyText"/>
      </w:pPr>
      <w:r>
        <w:t xml:space="preserve">«Ограничение на остановку вводится для обеспечения проезда автомобилей скорой помощи», — говорится в сообщении.</w:t>
      </w:r>
    </w:p>
    <w:p>
      <w:pPr>
        <w:pStyle w:val="BodyText"/>
      </w:pPr>
      <w:r>
        <w:t xml:space="preserve">Отметим, что на днях началось переоснащение лаборатории центра. Здесь устанавливают современные системы для проведения ПЦР — современного метода лабораторной диагностики, который позволяет идентифицировать инфекционные заболевания, и в том числе коронавирусную инфекцию с максимальной точностью.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http://lianozovo.mos.ru/presscenter/news/detail/8764599.html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8764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8764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2025-08-01T07:43:58Z</dcterms:created>
  <dcterms:modified xsi:type="dcterms:W3CDTF">2025-08-01T07:43:58Z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