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8373f78f86c69b5f3e0261a65b442f2d77e6d"/>
    <w:p>
      <w:pPr>
        <w:pStyle w:val="Heading3"/>
      </w:pPr>
      <w:r>
        <w:t xml:space="preserve">В праздники павильон «Здоровая Москва» в Лианозовском парке будет работать без изменений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rPr>
          <w:iCs/>
          <w:i/>
          <w:bCs/>
          <w:b/>
        </w:rPr>
        <w:t xml:space="preserve">В павильоне «Здоровая Москва» в Лианозовском парке в праздничные дни в по-прежнему будут принимать пациентов ежедневно с 08:00 до 20:00. Об этом сообщается в на портале Мэра Москвы.</w:t>
      </w:r>
    </w:p>
    <w:p>
      <w:pPr>
        <w:pStyle w:val="BodyText"/>
      </w:pPr>
      <w:r>
        <w:t xml:space="preserve">«В праздничные выходные, с 11 по 13 июня, график работы павильона не изменится», — рассказала Татьяна Елагина, руководитель Центра медицинской профилактики Департамента здравоохранения Москвы.</w:t>
      </w:r>
    </w:p>
    <w:p>
      <w:pPr>
        <w:pStyle w:val="BodyText"/>
      </w:pPr>
      <w:r>
        <w:t xml:space="preserve">Проект «Здоровая Москва» призван сделать заботу о здоровье легкой, комфортной и приятной. В его рамках в местах, где горожанам удобно проводить время, проходят бесплатные проверки здоровья, спортивные занятия с единомышленниками, встречи, посвященные правильному питанию, психологии, полезным привычкам для долгой и активной жизни. Любой желающий может пройти диспансеризацию, выбрав удобное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http://lianozovo.mos.ru/presscenter/news/detail/10864881.html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86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86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2025-07-21T15:55:54Z</dcterms:created>
  <dcterms:modified xsi:type="dcterms:W3CDTF">2025-07-21T15:55:54Z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