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bf9952d76bc11c570856b1e0d9e77784a2c63"/>
    <w:p>
      <w:pPr>
        <w:pStyle w:val="Heading3"/>
      </w:pPr>
      <w:r>
        <w:t xml:space="preserve">Перечень категорий граждан, имеющих право на льготы по оплате взносов за капитальный ремонт</w:t>
      </w:r>
    </w:p>
    <w:p>
      <w:pPr>
        <w:pStyle w:val="FirstParagraph"/>
      </w:pPr>
      <w:r>
        <w:t xml:space="preserve">31.07.2015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Перечень категорий граждан, имеющих право на льготы по оплате взносов за капитальный ремонт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№п/п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Наименование льготной категории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Взнос на капитальный ремонт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процент скидки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площадь для расчета льготы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Герои СССР, РФ и полные кавалеры ордена Славы, не получающие ежемесячную денежную выплату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без ограничения по нормам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Пережившие супруги и родители Героев СССР, РФ и полных кавалеров ордена Славы, не получающие ежемесячную денежную выплату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без ограничения по нормам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Герои Соц. Труда и полные кавалеры ордена Трудовой Славы,</w:t>
            </w:r>
            <w:r>
              <w:t xml:space="preserve"> </w:t>
            </w:r>
            <w:r>
              <w:t xml:space="preserve">не получающие ежемесячную денежную выплату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без ограничения по нормам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Инвалиды боевых действий, инвалиды в результате исполнения обязанностей военной службы и служебных обязанностей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соц. норма</w:t>
            </w:r>
            <w:r>
              <w:br/>
            </w:r>
            <w:r>
              <w:t xml:space="preserve">на 1 чел.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Семьи инвалидов боевых действий, инвалидов в результате исполнения обязанностей военной службы и служебных обязанностей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Занимаемая</w:t>
            </w:r>
            <w:r>
              <w:br/>
            </w:r>
            <w:r>
              <w:t xml:space="preserve">площадь</w:t>
            </w:r>
            <w:r>
              <w:br/>
            </w:r>
            <w:r>
              <w:t xml:space="preserve">за вычетом 33 кв.м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Инвалиды ВОВ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соц. норма на 1 чел.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Семьи инвалидов ВОВ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Занимаемая площадь</w:t>
            </w:r>
            <w:r>
              <w:br/>
            </w:r>
            <w:r>
              <w:t xml:space="preserve">за вычетом 33 кв.м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Участники ВОВ, проходившие военную службу в воинских частях, военно-учебных заведениях, не входивших в состав действующей армии в период ВОВ, являющиеся инвалидами;</w:t>
            </w:r>
            <w:r>
              <w:br/>
            </w:r>
            <w:r>
              <w:t xml:space="preserve">Участники боевых действий, приравненных к периоду ВОВ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соц. норма</w:t>
            </w:r>
            <w:r>
              <w:br/>
            </w:r>
            <w:r>
              <w:t xml:space="preserve">на 1 чел.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Семьи участников ВОВ, проходивших военную службу в воинских частях, военно-учебных заведениях, не входивших в состав действующей армии, являющихся инвалидами; семьи участников боевых действий, приравненных к периоду ВОВ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Занимаемая</w:t>
            </w:r>
            <w:r>
              <w:br/>
            </w:r>
            <w:r>
              <w:t xml:space="preserve">площадь</w:t>
            </w:r>
            <w:r>
              <w:br/>
            </w:r>
            <w:r>
              <w:t xml:space="preserve">за вычетом 33кв.м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Участники ВОВ, проходившие военную службу в воинских частях, входивших в состав действующей армии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соц. норма</w:t>
            </w:r>
            <w:r>
              <w:br/>
            </w:r>
            <w:r>
              <w:t xml:space="preserve">на 1 чел.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Семьи участников ВОВ, проходивших военную службу в воинских частях, входивших в состав действующей армии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Занимаемая</w:t>
            </w:r>
            <w:r>
              <w:br/>
            </w:r>
            <w:r>
              <w:t xml:space="preserve">площадь</w:t>
            </w:r>
            <w:r>
              <w:br/>
            </w:r>
            <w:r>
              <w:t xml:space="preserve">за вычетом 33 кв.м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Лица, работавшие на предприятиях, в организациях и учреждениях Ленинграда в период блокады с 08.09.41 по 27.01.44 и награжденные медалью "За оборону Ленинграда";</w:t>
            </w:r>
            <w:r>
              <w:br/>
            </w:r>
            <w:r>
              <w:t xml:space="preserve">Инвалиды детства в результате боевых действий в период ВОВ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без ограничения по нормам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Лица, награжденные знаком "Жителю блокадного Ленинграда", признанные инвалидами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без ограничения по нормам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Ветераны боевых действий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без ограничения по нормам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Родители, супруги , не вступившие в повторный брак, умерших (погибших) инвалидов ВОВ и инвалидов боевых действий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без ограничения по нормам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Нетрудоспособные члены семьи умершего (погибшего) инвалида ВОВ и инвалида боевых действий, состоявшие на его иждивении и получающие пенсию по случаю потери кормильца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без ограничения по нормам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Супруги умерших (погибших) участников ВОВ, не вступившие в повторный брак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без ограничения по нормам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Родители умерших (погибших) участников ВОВ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без ограничения по нормам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Нетрудоспособные члены семьи умершего, (погибшего) участника ВОВ, состоявшие на его иждивении и получающие пенсию по случаю потери кормильца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без ограничения по нормам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Супруги умерших (погибших) ветеранов боевых действий , не вступившие в повторный брак и проживающие одиноко или с несовершеннолетними детьми, или с ребенком старше 18 лет, ставшим инвалидом до достижения им 18 лет, или с детьми, не достигшими 23 лет и обучающимися в образовательных учреждениях по очной форме обучения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без ограничения по нормам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Родители умерших (погибших) ветеранов боевых действий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без ограничения по нормам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Нетрудоспособные члены семьи умершего (погибшего) ветерана боевых действий, состоявшие на его иждивении и получающие пенсию по случаю потери кормильца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без ограничения по нормам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Члены семей военнослужащих, сотрудников органов внутренних дел и государственной безопасности, погибших или пропавших без вести при исполнении служебных обязанностей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без ограничения по нормам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Несовершеннолетние узники концлагерей и других мест принудительного содержания, созданных фашистами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без ограничения по нормам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Лица, подвергшиеся политическим репрессиям , являющиеся пенсионерами или инвалидами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соц. норма</w:t>
            </w:r>
            <w:r>
              <w:br/>
            </w:r>
            <w:r>
              <w:t xml:space="preserve">на семью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Лица, пострадавшие от политических репрессий, являющиеся пенсионерами или инвалидами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соц. норма</w:t>
            </w:r>
            <w:r>
              <w:br/>
            </w:r>
            <w:r>
              <w:t xml:space="preserve">на семью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Члены семей реабилитированных, пострадавших в результате репрессий, являющиеся пенсионерами или инвалидами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соц. норма</w:t>
            </w:r>
            <w:r>
              <w:br/>
            </w:r>
            <w:r>
              <w:t xml:space="preserve">на семью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Граждане, получившие заболевания, связанные с аварией на Чернобыльской АЭС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соц. норма</w:t>
            </w:r>
            <w:r>
              <w:br/>
            </w:r>
            <w:r>
              <w:t xml:space="preserve">на семью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Граждане, эвакуированные в 1986 г. из зоны отчуждения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соц. норма</w:t>
            </w:r>
            <w:r>
              <w:br/>
            </w:r>
            <w:r>
              <w:t xml:space="preserve">на семью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Граждане, переселенные из зоны отселения в 1986 г. и в последующие годы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соц. норма</w:t>
            </w:r>
            <w:r>
              <w:br/>
            </w:r>
            <w:r>
              <w:t xml:space="preserve">на семью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Граждане, принимавшие в 1986-1987г.г участие в работах по ликвидации последствий аварии на Чернобыльской АЭС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соц. норма</w:t>
            </w:r>
            <w:r>
              <w:br/>
            </w:r>
            <w:r>
              <w:t xml:space="preserve">на семью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Семьи граждан, умерших (погибших) в результате аварии на Чернобыльской АЭС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соц. норма</w:t>
            </w:r>
            <w:r>
              <w:br/>
            </w:r>
            <w:r>
              <w:t xml:space="preserve">на семью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Лица, получившие лучевую болезнь или ставшие инвалидами вследствие аварий на других (кроме Чернобыльской АЭС) атомных объектах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соц. норма</w:t>
            </w:r>
            <w:r>
              <w:br/>
            </w:r>
            <w:r>
              <w:t xml:space="preserve">на семью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Граждане из подразделений особого риска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соц. норма</w:t>
            </w:r>
            <w:r>
              <w:br/>
            </w:r>
            <w:r>
              <w:t xml:space="preserve">на семью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Семьи, потерявшие кормильца из числа лиц, действовавших в составе подразделений особого риска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  <w:r>
              <w:t xml:space="preserve"> </w:t>
            </w:r>
            <w:r>
              <w:rPr>
                <w:vertAlign w:val="superscript"/>
              </w:rP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соц. норма</w:t>
            </w:r>
            <w:r>
              <w:br/>
            </w:r>
            <w:r>
              <w:t xml:space="preserve">на семью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Граждане,принимавшие участие в ликвидации последствий аварии на ПО "Маяк"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соц. норма</w:t>
            </w:r>
            <w:r>
              <w:br/>
            </w:r>
            <w:r>
              <w:t xml:space="preserve">на семью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Граждане, получившие заболевания вследствие аварии на ПО "Маяк", эвакуированные из районов, подвергшихся радиоактивному загрязнению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соц. норма</w:t>
            </w:r>
            <w:r>
              <w:br/>
            </w:r>
            <w:r>
              <w:t xml:space="preserve">на семью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Семьи, потерявшие кормильца вследствие аварии на ПО "Маяк"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соц. норма</w:t>
            </w:r>
            <w:r>
              <w:br/>
            </w:r>
            <w:r>
              <w:t xml:space="preserve">на семью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Граждане, пострадавшие от ядерных испытаний на Семипалатинском полигоне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  <w:r>
              <w:t xml:space="preserve"> </w:t>
            </w:r>
            <w:r>
              <w:rPr>
                <w:vertAlign w:val="superscript"/>
              </w:rP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соц. норма</w:t>
            </w:r>
            <w:r>
              <w:br/>
            </w:r>
            <w:r>
              <w:t xml:space="preserve">на семью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Ветераны труда после назначения пенсии на основании закона "О трудовых пенсиях в Российской Федерации" от 17.12.2001 №173-ФЗ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соц. норма</w:t>
            </w:r>
            <w:r>
              <w:br/>
            </w:r>
            <w:r>
              <w:t xml:space="preserve">на семью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Ветераны военной службы и ветераны труда после назначения пенсии по основаниям, отличным от закона "О трудовых пенсиях в Российской Федерации" от 17.12.2001 №173-ФЗ, при достижении возраста, дающего право на пенсию по старости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соц. норма</w:t>
            </w:r>
            <w:r>
              <w:br/>
            </w:r>
            <w:r>
              <w:t xml:space="preserve">на семью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Дети-сироты и дети, оставшиеся без попечения родителей, лица из их числа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без ограничения</w:t>
            </w:r>
            <w:r>
              <w:br/>
            </w:r>
            <w:r>
              <w:t xml:space="preserve">по нормам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Труженики тыла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соц. норма</w:t>
            </w:r>
            <w:r>
              <w:br/>
            </w:r>
            <w:r>
              <w:t xml:space="preserve">на семью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Участники ВОВ, проходившие военную службу в воинских частях, военно-учебных заведениях, не входивших в состав действующей армии в период ВОВ, не являющиеся инвалидами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соц. норма</w:t>
            </w:r>
            <w:r>
              <w:br/>
            </w:r>
            <w:r>
              <w:t xml:space="preserve">на семью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http://lianozovo.mos.ru/overhaul/detail/2044257.html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overhaul/detail/20442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overhaul/detail/20442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2025-07-30T00:58:47Z</dcterms:created>
  <dcterms:modified xsi:type="dcterms:W3CDTF">2025-07-30T00:58:47Z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