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тчет-за-2022-год"/>
    <w:p>
      <w:pPr>
        <w:pStyle w:val="Heading3"/>
      </w:pPr>
      <w:r>
        <w:t xml:space="preserve">Отчет за 2022 год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hyperlink r:id="rId20">
        <w:r>
          <w:rPr>
            <w:rStyle w:val="Hyperlink"/>
          </w:rPr>
          <w:t xml:space="preserve">Баланс (форма 0503130) на 01.01.2023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Отчет о финансовых результатах деятельности (форма 0503121) на 01.01.2023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Пояснительная записка на 01.01.2023 (форма 0503160) 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Пояснительная записка на 01.10.2022 (форма 0503160)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Пояснительная записка на 01.07.2022 (форма 0503160)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Пояснительная записка на 01.04.2022 (форма 0503160)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http://lianozovo.mos.ru/documents/otchetnost/detail/11536391.html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upload/medialibrary/398/qgxbc3hv77vmybvs7jhahow6qhumx51j/Poyasnitelnaya-zapiska-na-01.07.2022-_Forma-0503160_.rtf.pdf" TargetMode="External" /><Relationship Type="http://schemas.openxmlformats.org/officeDocument/2006/relationships/hyperlink" Id="rId22" Target="/upload/medialibrary/93a/s5xw5gv0cxxyr247y4bhhtn7qg8d4ybk/Poyasnitelnaya-zapiska-na-01.01.2023-_Forma-0503160_.pdf" TargetMode="External" /><Relationship Type="http://schemas.openxmlformats.org/officeDocument/2006/relationships/hyperlink" Id="rId25" Target="/upload/medialibrary/cad/d6vm88uq9sjzno7nxy9gaqo1u72pxg6c/Poyasnitelnaya-zapiska-na-01.04.2022-_Forma-0503160_.pdf" TargetMode="External" /><Relationship Type="http://schemas.openxmlformats.org/officeDocument/2006/relationships/hyperlink" Id="rId21" Target="/upload/medialibrary/cbd/hv2visktriosaun5rmeja1rnwojlvvlj/OTCHET-O-FINANSOVYKH-REZULTATAKH-DEYATELNOSTI-_Forma-0503121_-na-01.01.2023.xlsx" TargetMode="External" /><Relationship Type="http://schemas.openxmlformats.org/officeDocument/2006/relationships/hyperlink" Id="rId23" Target="/upload/medialibrary/cfe/egipi75ai75cyuk3fix1gsnchg5omavu/Poyasnitelnaya-zapiska-na-01.10.2022-_Forma-0503160_.rtf.pdf" TargetMode="External" /><Relationship Type="http://schemas.openxmlformats.org/officeDocument/2006/relationships/hyperlink" Id="rId20" Target="/upload/medialibrary/e3e/3vza0k0ncr3vvp1rebwm3u58u37hsqh3/BALANS-_Forma-0503130_-na-01.01.2023.xlsx" TargetMode="External" /><Relationship Type="http://schemas.openxmlformats.org/officeDocument/2006/relationships/hyperlink" Id="rId27" Target="http://lianozovo.mos.ru" TargetMode="External" /><Relationship Type="http://schemas.openxmlformats.org/officeDocument/2006/relationships/hyperlink" Id="rId26" Target="http://lianozovo.mos.ru/documents/otchetnost/detail/11536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upload/medialibrary/398/qgxbc3hv77vmybvs7jhahow6qhumx51j/Poyasnitelnaya-zapiska-na-01.07.2022-_Forma-0503160_.rtf.pdf" TargetMode="External" /><Relationship Type="http://schemas.openxmlformats.org/officeDocument/2006/relationships/hyperlink" Id="rId22" Target="/upload/medialibrary/93a/s5xw5gv0cxxyr247y4bhhtn7qg8d4ybk/Poyasnitelnaya-zapiska-na-01.01.2023-_Forma-0503160_.pdf" TargetMode="External" /><Relationship Type="http://schemas.openxmlformats.org/officeDocument/2006/relationships/hyperlink" Id="rId25" Target="/upload/medialibrary/cad/d6vm88uq9sjzno7nxy9gaqo1u72pxg6c/Poyasnitelnaya-zapiska-na-01.04.2022-_Forma-0503160_.pdf" TargetMode="External" /><Relationship Type="http://schemas.openxmlformats.org/officeDocument/2006/relationships/hyperlink" Id="rId21" Target="/upload/medialibrary/cbd/hv2visktriosaun5rmeja1rnwojlvvlj/OTCHET-O-FINANSOVYKH-REZULTATAKH-DEYATELNOSTI-_Forma-0503121_-na-01.01.2023.xlsx" TargetMode="External" /><Relationship Type="http://schemas.openxmlformats.org/officeDocument/2006/relationships/hyperlink" Id="rId23" Target="/upload/medialibrary/cfe/egipi75ai75cyuk3fix1gsnchg5omavu/Poyasnitelnaya-zapiska-na-01.10.2022-_Forma-0503160_.rtf.pdf" TargetMode="External" /><Relationship Type="http://schemas.openxmlformats.org/officeDocument/2006/relationships/hyperlink" Id="rId20" Target="/upload/medialibrary/e3e/3vza0k0ncr3vvp1rebwm3u58u37hsqh3/BALANS-_Forma-0503130_-na-01.01.2023.xlsx" TargetMode="External" /><Relationship Type="http://schemas.openxmlformats.org/officeDocument/2006/relationships/hyperlink" Id="rId27" Target="http://lianozovo.mos.ru" TargetMode="External" /><Relationship Type="http://schemas.openxmlformats.org/officeDocument/2006/relationships/hyperlink" Id="rId26" Target="http://lianozovo.mos.ru/documents/otchetnost/detail/11536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2025-07-25T04:56:39Z</dcterms:created>
  <dcterms:modified xsi:type="dcterms:W3CDTF">2025-07-25T04:56:39Z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