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6373bb8c7b0e27af84f2d198859fab00dc4c"/>
    <w:p>
      <w:pPr>
        <w:pStyle w:val="Heading3"/>
      </w:pPr>
      <w:r>
        <w:t xml:space="preserve">Берёте взятки сейчас? Ваши дети будут вынуждены давать взятки потом!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http://lianozovo.mos.ru/anti-corruption-new/methodical-materials/detail/8319398.html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831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831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2024-08-07T02:03:22Z</dcterms:created>
  <dcterms:modified xsi:type="dcterms:W3CDTF">2024-08-07T02:03:22Z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