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beb4b6fea8ebd42a78d8ef38b1ec59955b78"/>
    <w:p>
      <w:pPr>
        <w:pStyle w:val="Heading3"/>
      </w:pPr>
      <w:r>
        <w:t xml:space="preserve">Памятка "МЫ ПРОТИВ КОРРУПЦИИ В ЖИЛИЩНО-КОММУНАЛЬНОЙ СФЕРЕ!"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http://lianozovo.mos.ru/anti-corruption-new/methodical-materials/detail/7833874.html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7833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7833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2024-12-29T16:51:05Z</dcterms:created>
  <dcterms:modified xsi:type="dcterms:W3CDTF">2024-12-29T16:51:05Z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